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5"/>
          <w:b/>
          <w:bCs/>
          <w:color w:val="000000"/>
          <w:bdr w:val="none" w:sz="0" w:space="0" w:color="auto" w:frame="1"/>
        </w:rPr>
        <w:t>Anexa</w:t>
      </w:r>
      <w:proofErr w:type="spellEnd"/>
      <w:r>
        <w:rPr>
          <w:rStyle w:val="rvts5"/>
          <w:b/>
          <w:bCs/>
          <w:color w:val="000000"/>
          <w:bdr w:val="none" w:sz="0" w:space="0" w:color="auto" w:frame="1"/>
        </w:rPr>
        <w:t xml:space="preserve"> Nr. 2</w:t>
      </w:r>
    </w:p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 xml:space="preserve">    la </w:t>
      </w:r>
      <w:proofErr w:type="spellStart"/>
      <w:r>
        <w:rPr>
          <w:rStyle w:val="rvts5"/>
          <w:b/>
          <w:bCs/>
          <w:color w:val="000000"/>
          <w:bdr w:val="none" w:sz="0" w:space="0" w:color="auto" w:frame="1"/>
        </w:rPr>
        <w:t>norme</w:t>
      </w:r>
      <w:proofErr w:type="spellEnd"/>
    </w:p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A008ED" w:rsidRDefault="00A008ED" w:rsidP="00A008ED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>DECLARAŢIE</w:t>
      </w:r>
    </w:p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Subsemnata</w:t>
      </w:r>
      <w:proofErr w:type="spellEnd"/>
      <w:r>
        <w:rPr>
          <w:rStyle w:val="rvts8"/>
          <w:color w:val="000000"/>
          <w:bdr w:val="none" w:sz="0" w:space="0" w:color="auto" w:frame="1"/>
        </w:rPr>
        <w:t>/</w:t>
      </w:r>
      <w:proofErr w:type="spellStart"/>
      <w:r>
        <w:rPr>
          <w:rStyle w:val="rvts8"/>
          <w:color w:val="000000"/>
          <w:bdr w:val="none" w:sz="0" w:space="0" w:color="auto" w:frame="1"/>
        </w:rPr>
        <w:t>Subsemnatul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..................., </w:t>
      </w:r>
      <w:proofErr w:type="spellStart"/>
      <w:r>
        <w:rPr>
          <w:rStyle w:val="rvts8"/>
          <w:color w:val="000000"/>
          <w:bdr w:val="none" w:sz="0" w:space="0" w:color="auto" w:frame="1"/>
        </w:rPr>
        <w:t>deţinătoare</w:t>
      </w:r>
      <w:proofErr w:type="spellEnd"/>
      <w:r>
        <w:rPr>
          <w:rStyle w:val="rvts8"/>
          <w:color w:val="000000"/>
          <w:bdr w:val="none" w:sz="0" w:space="0" w:color="auto" w:frame="1"/>
        </w:rPr>
        <w:t>/</w:t>
      </w:r>
      <w:proofErr w:type="spellStart"/>
      <w:r>
        <w:rPr>
          <w:rStyle w:val="rvts8"/>
          <w:color w:val="000000"/>
          <w:bdr w:val="none" w:sz="0" w:space="0" w:color="auto" w:frame="1"/>
        </w:rPr>
        <w:t>deţinător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a/al CI/BI/P ................., cu </w:t>
      </w:r>
      <w:proofErr w:type="spellStart"/>
      <w:r>
        <w:rPr>
          <w:rStyle w:val="rvts8"/>
          <w:color w:val="000000"/>
          <w:bdr w:val="none" w:sz="0" w:space="0" w:color="auto" w:frame="1"/>
        </w:rPr>
        <w:t>domiciliul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...............,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calitate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reprezentant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împuternicit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al ........................., cu </w:t>
      </w:r>
      <w:proofErr w:type="spellStart"/>
      <w:r>
        <w:rPr>
          <w:rStyle w:val="rvts8"/>
          <w:color w:val="000000"/>
          <w:bdr w:val="none" w:sz="0" w:space="0" w:color="auto" w:frame="1"/>
        </w:rPr>
        <w:t>sediul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.........................,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calitate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de:</w:t>
      </w:r>
    </w:p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|</w:t>
      </w:r>
      <w:r>
        <w:rPr>
          <w:rStyle w:val="rvts18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</w:t>
      </w:r>
      <w:proofErr w:type="spellStart"/>
      <w:r>
        <w:rPr>
          <w:rStyle w:val="rvts8"/>
          <w:color w:val="000000"/>
          <w:bdr w:val="none" w:sz="0" w:space="0" w:color="auto" w:frame="1"/>
        </w:rPr>
        <w:t>deţinător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al </w:t>
      </w:r>
      <w:proofErr w:type="spellStart"/>
      <w:r>
        <w:rPr>
          <w:rStyle w:val="rvts8"/>
          <w:color w:val="000000"/>
          <w:bdr w:val="none" w:sz="0" w:space="0" w:color="auto" w:frame="1"/>
        </w:rPr>
        <w:t>autorizaţiei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punere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pe </w:t>
      </w:r>
      <w:proofErr w:type="spellStart"/>
      <w:r>
        <w:rPr>
          <w:rStyle w:val="rvts8"/>
          <w:color w:val="000000"/>
          <w:bdr w:val="none" w:sz="0" w:space="0" w:color="auto" w:frame="1"/>
        </w:rPr>
        <w:t>piaţă</w:t>
      </w:r>
      <w:proofErr w:type="spellEnd"/>
      <w:r>
        <w:rPr>
          <w:rStyle w:val="rvts8"/>
          <w:color w:val="000000"/>
          <w:bdr w:val="none" w:sz="0" w:space="0" w:color="auto" w:frame="1"/>
        </w:rPr>
        <w:t>;</w:t>
      </w:r>
    </w:p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    |</w:t>
      </w:r>
      <w:r>
        <w:rPr>
          <w:rStyle w:val="rvts18"/>
          <w:color w:val="000000"/>
          <w:u w:val="single"/>
          <w:bdr w:val="none" w:sz="0" w:space="0" w:color="auto" w:frame="1"/>
        </w:rPr>
        <w:t>¯</w:t>
      </w:r>
      <w:r>
        <w:rPr>
          <w:rStyle w:val="rvts8"/>
          <w:color w:val="000000"/>
          <w:bdr w:val="none" w:sz="0" w:space="0" w:color="auto" w:frame="1"/>
        </w:rPr>
        <w:t xml:space="preserve">| </w:t>
      </w:r>
      <w:proofErr w:type="spellStart"/>
      <w:r>
        <w:rPr>
          <w:rStyle w:val="rvts8"/>
          <w:color w:val="000000"/>
          <w:bdr w:val="none" w:sz="0" w:space="0" w:color="auto" w:frame="1"/>
        </w:rPr>
        <w:t>reprezentant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al </w:t>
      </w:r>
      <w:proofErr w:type="spellStart"/>
      <w:r>
        <w:rPr>
          <w:rStyle w:val="rvts8"/>
          <w:color w:val="000000"/>
          <w:bdr w:val="none" w:sz="0" w:space="0" w:color="auto" w:frame="1"/>
        </w:rPr>
        <w:t>deţinătorului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autorizaţiei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punere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pe </w:t>
      </w:r>
      <w:proofErr w:type="spellStart"/>
      <w:r>
        <w:rPr>
          <w:rStyle w:val="rvts8"/>
          <w:color w:val="000000"/>
          <w:bdr w:val="none" w:sz="0" w:space="0" w:color="auto" w:frame="1"/>
        </w:rPr>
        <w:t>piaţă</w:t>
      </w:r>
      <w:proofErr w:type="spellEnd"/>
    </w:p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(Se </w:t>
      </w:r>
      <w:proofErr w:type="spellStart"/>
      <w:r>
        <w:rPr>
          <w:rStyle w:val="rvts8"/>
          <w:color w:val="000000"/>
          <w:bdr w:val="none" w:sz="0" w:space="0" w:color="auto" w:frame="1"/>
        </w:rPr>
        <w:t>bifează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mod </w:t>
      </w:r>
      <w:proofErr w:type="spellStart"/>
      <w:r>
        <w:rPr>
          <w:rStyle w:val="rvts8"/>
          <w:color w:val="000000"/>
          <w:bdr w:val="none" w:sz="0" w:space="0" w:color="auto" w:frame="1"/>
        </w:rPr>
        <w:t>corespunzător</w:t>
      </w:r>
      <w:proofErr w:type="spellEnd"/>
      <w:r>
        <w:rPr>
          <w:rStyle w:val="rvts8"/>
          <w:color w:val="000000"/>
          <w:bdr w:val="none" w:sz="0" w:space="0" w:color="auto" w:frame="1"/>
        </w:rPr>
        <w:t>.),</w:t>
      </w:r>
    </w:p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declar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pe propria </w:t>
      </w:r>
      <w:proofErr w:type="spellStart"/>
      <w:r>
        <w:rPr>
          <w:rStyle w:val="rvts8"/>
          <w:color w:val="000000"/>
          <w:bdr w:val="none" w:sz="0" w:space="0" w:color="auto" w:frame="1"/>
        </w:rPr>
        <w:t>răspundere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sub </w:t>
      </w:r>
      <w:proofErr w:type="spellStart"/>
      <w:r>
        <w:rPr>
          <w:rStyle w:val="rvts8"/>
          <w:color w:val="000000"/>
          <w:bdr w:val="none" w:sz="0" w:space="0" w:color="auto" w:frame="1"/>
        </w:rPr>
        <w:t>sancţiunea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prevăzută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 </w:t>
      </w:r>
      <w:proofErr w:type="spellStart"/>
      <w:r w:rsidR="00000000">
        <w:fldChar w:fldCharType="begin"/>
      </w:r>
      <w:r w:rsidR="00000000">
        <w:instrText>HYPERLINK "javascript:OpenDocumentView(246952,%204676166);"</w:instrText>
      </w:r>
      <w:r w:rsidR="00000000">
        <w:fldChar w:fldCharType="separate"/>
      </w:r>
      <w:r>
        <w:rPr>
          <w:rStyle w:val="Hyperlink"/>
          <w:bdr w:val="none" w:sz="0" w:space="0" w:color="auto" w:frame="1"/>
        </w:rPr>
        <w:t>Legea</w:t>
      </w:r>
      <w:proofErr w:type="spellEnd"/>
      <w:r>
        <w:rPr>
          <w:rStyle w:val="Hyperlink"/>
          <w:bdr w:val="none" w:sz="0" w:space="0" w:color="auto" w:frame="1"/>
        </w:rPr>
        <w:t xml:space="preserve"> nr. 286/2009</w:t>
      </w:r>
      <w:r w:rsidR="00000000">
        <w:rPr>
          <w:rStyle w:val="Hyperlink"/>
          <w:bdr w:val="none" w:sz="0" w:space="0" w:color="auto" w:frame="1"/>
        </w:rPr>
        <w:fldChar w:fldCharType="end"/>
      </w:r>
      <w:r>
        <w:rPr>
          <w:rStyle w:val="rvts8"/>
          <w:color w:val="000000"/>
          <w:bdr w:val="none" w:sz="0" w:space="0" w:color="auto" w:frame="1"/>
        </w:rPr>
        <w:t> </w:t>
      </w:r>
      <w:proofErr w:type="spellStart"/>
      <w:r>
        <w:rPr>
          <w:rStyle w:val="rvts8"/>
          <w:color w:val="000000"/>
          <w:bdr w:val="none" w:sz="0" w:space="0" w:color="auto" w:frame="1"/>
        </w:rPr>
        <w:t>privind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Codul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penal, cu </w:t>
      </w:r>
      <w:proofErr w:type="spellStart"/>
      <w:r>
        <w:rPr>
          <w:rStyle w:val="rvts8"/>
          <w:color w:val="000000"/>
          <w:bdr w:val="none" w:sz="0" w:space="0" w:color="auto" w:frame="1"/>
        </w:rPr>
        <w:t>modificările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şi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completările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ulterioare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8"/>
          <w:color w:val="000000"/>
          <w:bdr w:val="none" w:sz="0" w:space="0" w:color="auto" w:frame="1"/>
        </w:rPr>
        <w:t>referitoare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8"/>
          <w:color w:val="000000"/>
          <w:bdr w:val="none" w:sz="0" w:space="0" w:color="auto" w:frame="1"/>
        </w:rPr>
        <w:t>falsul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declaraţii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8"/>
          <w:color w:val="000000"/>
          <w:bdr w:val="none" w:sz="0" w:space="0" w:color="auto" w:frame="1"/>
        </w:rPr>
        <w:t>că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toate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informaţiile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cuprinse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documentaţia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avizare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rvts8"/>
          <w:color w:val="000000"/>
          <w:bdr w:val="none" w:sz="0" w:space="0" w:color="auto" w:frame="1"/>
        </w:rPr>
        <w:t>preţului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special </w:t>
      </w:r>
      <w:proofErr w:type="spellStart"/>
      <w:r>
        <w:rPr>
          <w:rStyle w:val="rvts8"/>
          <w:color w:val="000000"/>
          <w:bdr w:val="none" w:sz="0" w:space="0" w:color="auto" w:frame="1"/>
        </w:rPr>
        <w:t>informaţiile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utilizate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8"/>
          <w:color w:val="000000"/>
          <w:bdr w:val="none" w:sz="0" w:space="0" w:color="auto" w:frame="1"/>
        </w:rPr>
        <w:t>calculul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preţului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medicamentului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respectiv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sunt complete </w:t>
      </w:r>
      <w:proofErr w:type="spellStart"/>
      <w:r>
        <w:rPr>
          <w:rStyle w:val="rvts8"/>
          <w:color w:val="000000"/>
          <w:bdr w:val="none" w:sz="0" w:space="0" w:color="auto" w:frame="1"/>
        </w:rPr>
        <w:t>şi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corecte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precum </w:t>
      </w:r>
      <w:proofErr w:type="spellStart"/>
      <w:r>
        <w:rPr>
          <w:rStyle w:val="rvts8"/>
          <w:color w:val="000000"/>
          <w:bdr w:val="none" w:sz="0" w:space="0" w:color="auto" w:frame="1"/>
        </w:rPr>
        <w:t>şi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faptul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că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respectă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integral </w:t>
      </w:r>
      <w:proofErr w:type="spellStart"/>
      <w:r>
        <w:rPr>
          <w:rStyle w:val="rvts8"/>
          <w:color w:val="000000"/>
          <w:bdr w:val="none" w:sz="0" w:space="0" w:color="auto" w:frame="1"/>
        </w:rPr>
        <w:t>modul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calcul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al </w:t>
      </w:r>
      <w:proofErr w:type="spellStart"/>
      <w:r>
        <w:rPr>
          <w:rStyle w:val="rvts8"/>
          <w:color w:val="000000"/>
          <w:bdr w:val="none" w:sz="0" w:space="0" w:color="auto" w:frame="1"/>
        </w:rPr>
        <w:t>preţului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prevăzut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Normele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privind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modul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calcul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şi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procedura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aprobare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rvts8"/>
          <w:color w:val="000000"/>
          <w:bdr w:val="none" w:sz="0" w:space="0" w:color="auto" w:frame="1"/>
        </w:rPr>
        <w:t>preţurilor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maximale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ale </w:t>
      </w:r>
      <w:proofErr w:type="spellStart"/>
      <w:r>
        <w:rPr>
          <w:rStyle w:val="rvts8"/>
          <w:color w:val="000000"/>
          <w:bdr w:val="none" w:sz="0" w:space="0" w:color="auto" w:frame="1"/>
        </w:rPr>
        <w:t>medicamentelor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uz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uman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8"/>
          <w:color w:val="000000"/>
          <w:bdr w:val="none" w:sz="0" w:space="0" w:color="auto" w:frame="1"/>
        </w:rPr>
        <w:t>aprobate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prin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Ordinul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ministrului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sănătăţii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nr. 368/2017.</w:t>
      </w:r>
    </w:p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 xml:space="preserve">    </w:t>
      </w:r>
      <w:proofErr w:type="spellStart"/>
      <w:r>
        <w:rPr>
          <w:rStyle w:val="rvts8"/>
          <w:color w:val="000000"/>
          <w:bdr w:val="none" w:sz="0" w:space="0" w:color="auto" w:frame="1"/>
        </w:rPr>
        <w:t>Prezenta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declaraţie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face </w:t>
      </w:r>
      <w:proofErr w:type="spellStart"/>
      <w:r>
        <w:rPr>
          <w:rStyle w:val="rvts8"/>
          <w:color w:val="000000"/>
          <w:bdr w:val="none" w:sz="0" w:space="0" w:color="auto" w:frame="1"/>
        </w:rPr>
        <w:t>parte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din </w:t>
      </w:r>
      <w:proofErr w:type="spellStart"/>
      <w:r>
        <w:rPr>
          <w:rStyle w:val="rvts8"/>
          <w:color w:val="000000"/>
          <w:bdr w:val="none" w:sz="0" w:space="0" w:color="auto" w:frame="1"/>
        </w:rPr>
        <w:t>documentaţia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aprobare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prevăzută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Normele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privind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modul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calcul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şi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procedura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aprobare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rvts8"/>
          <w:color w:val="000000"/>
          <w:bdr w:val="none" w:sz="0" w:space="0" w:color="auto" w:frame="1"/>
        </w:rPr>
        <w:t>preţurilor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maximale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ale </w:t>
      </w:r>
      <w:proofErr w:type="spellStart"/>
      <w:r>
        <w:rPr>
          <w:rStyle w:val="rvts8"/>
          <w:color w:val="000000"/>
          <w:bdr w:val="none" w:sz="0" w:space="0" w:color="auto" w:frame="1"/>
        </w:rPr>
        <w:t>medicamentelor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8"/>
          <w:color w:val="000000"/>
          <w:bdr w:val="none" w:sz="0" w:space="0" w:color="auto" w:frame="1"/>
        </w:rPr>
        <w:t>uz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uman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8"/>
          <w:color w:val="000000"/>
          <w:bdr w:val="none" w:sz="0" w:space="0" w:color="auto" w:frame="1"/>
        </w:rPr>
        <w:t>aprobate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prin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Ordinul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ministrului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</w:rPr>
        <w:t>sănătăţii</w:t>
      </w:r>
      <w:proofErr w:type="spellEnd"/>
      <w:r>
        <w:rPr>
          <w:rStyle w:val="rvts8"/>
          <w:color w:val="000000"/>
          <w:bdr w:val="none" w:sz="0" w:space="0" w:color="auto" w:frame="1"/>
        </w:rPr>
        <w:t xml:space="preserve"> nr. 368/2017.</w:t>
      </w:r>
    </w:p>
    <w:p w:rsidR="00A008ED" w:rsidRDefault="00A008ED" w:rsidP="00A008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A008ED" w:rsidRDefault="00A008ED" w:rsidP="00A008ED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8"/>
          <w:color w:val="000000"/>
          <w:bdr w:val="none" w:sz="0" w:space="0" w:color="auto" w:frame="1"/>
        </w:rPr>
        <w:t>Semnătura</w:t>
      </w:r>
      <w:proofErr w:type="spellEnd"/>
    </w:p>
    <w:p w:rsidR="00A008ED" w:rsidRDefault="00A008ED" w:rsidP="00A008ED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..........................................</w:t>
      </w:r>
    </w:p>
    <w:p w:rsidR="00A008ED" w:rsidRDefault="00A008ED" w:rsidP="00A008ED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L.S.</w:t>
      </w:r>
    </w:p>
    <w:p w:rsidR="00A008ED" w:rsidRDefault="00A008ED" w:rsidP="00A008ED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..........................................</w:t>
      </w:r>
    </w:p>
    <w:p w:rsidR="00CB00BE" w:rsidRDefault="00CB00BE"/>
    <w:sectPr w:rsidR="00CB0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74"/>
    <w:rsid w:val="001A499D"/>
    <w:rsid w:val="0087393D"/>
    <w:rsid w:val="00A008ED"/>
    <w:rsid w:val="00B016A2"/>
    <w:rsid w:val="00CB00BE"/>
    <w:rsid w:val="00DA6943"/>
    <w:rsid w:val="00E45325"/>
    <w:rsid w:val="00E54387"/>
    <w:rsid w:val="00E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A0362-45FA-4607-8275-A1672E5D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Fontdeparagrafimplicit"/>
    <w:rsid w:val="00A008ED"/>
  </w:style>
  <w:style w:type="paragraph" w:customStyle="1" w:styleId="rvps1">
    <w:name w:val="rvps1"/>
    <w:basedOn w:val="Normal"/>
    <w:rsid w:val="00A0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Fontdeparagrafimplicit"/>
    <w:rsid w:val="00A008ED"/>
  </w:style>
  <w:style w:type="character" w:customStyle="1" w:styleId="rvts18">
    <w:name w:val="rvts18"/>
    <w:basedOn w:val="Fontdeparagrafimplicit"/>
    <w:rsid w:val="00A008ED"/>
  </w:style>
  <w:style w:type="character" w:styleId="Hyperlink">
    <w:name w:val="Hyperlink"/>
    <w:basedOn w:val="Fontdeparagrafimplicit"/>
    <w:uiPriority w:val="99"/>
    <w:semiHidden/>
    <w:unhideWhenUsed/>
    <w:rsid w:val="00A00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</cp:lastModifiedBy>
  <cp:revision>2</cp:revision>
  <dcterms:created xsi:type="dcterms:W3CDTF">2022-11-17T17:11:00Z</dcterms:created>
  <dcterms:modified xsi:type="dcterms:W3CDTF">2022-11-17T17:11:00Z</dcterms:modified>
</cp:coreProperties>
</file>